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222" w:rsidRDefault="004870F5">
      <w:pPr>
        <w:pStyle w:val="6"/>
        <w:tabs>
          <w:tab w:val="left" w:pos="2848"/>
        </w:tabs>
        <w:ind w:left="-900" w:firstLine="900"/>
        <w:jc w:val="left"/>
        <w:rPr>
          <w:b w:val="0"/>
          <w:sz w:val="20"/>
          <w:lang w:val="en-US"/>
        </w:rPr>
      </w:pPr>
      <w:r>
        <w:rPr>
          <w:b w:val="0"/>
          <w:sz w:val="20"/>
        </w:rPr>
        <w:t xml:space="preserve">                       </w:t>
      </w:r>
      <w:r>
        <w:rPr>
          <w:b w:val="0"/>
          <w:sz w:val="20"/>
        </w:rPr>
        <w:tab/>
      </w:r>
    </w:p>
    <w:tbl>
      <w:tblPr>
        <w:tblW w:w="9571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164222">
        <w:trPr>
          <w:trHeight w:val="3043"/>
        </w:trPr>
        <w:tc>
          <w:tcPr>
            <w:tcW w:w="4785" w:type="dxa"/>
            <w:shd w:val="clear" w:color="auto" w:fill="auto"/>
          </w:tcPr>
          <w:tbl>
            <w:tblPr>
              <w:tblW w:w="3377" w:type="dxa"/>
              <w:tblInd w:w="210" w:type="dxa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3377"/>
            </w:tblGrid>
            <w:tr w:rsidR="00164222">
              <w:trPr>
                <w:trHeight w:val="247"/>
              </w:trPr>
              <w:tc>
                <w:tcPr>
                  <w:tcW w:w="3377" w:type="dxa"/>
                  <w:shd w:val="clear" w:color="auto" w:fill="auto"/>
                </w:tcPr>
                <w:p w:rsidR="00164222" w:rsidRDefault="004870F5">
                  <w:pPr>
                    <w:tabs>
                      <w:tab w:val="left" w:pos="2743"/>
                    </w:tabs>
                    <w:suppressAutoHyphens/>
                    <w:snapToGrid w:val="0"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РОССИЙСКАЯ  ФЕДЕРАЦИЯ</w:t>
                  </w:r>
                </w:p>
              </w:tc>
            </w:tr>
            <w:tr w:rsidR="00164222">
              <w:trPr>
                <w:cantSplit/>
                <w:trHeight w:val="247"/>
              </w:trPr>
              <w:tc>
                <w:tcPr>
                  <w:tcW w:w="3377" w:type="dxa"/>
                  <w:shd w:val="clear" w:color="auto" w:fill="auto"/>
                </w:tcPr>
                <w:p w:rsidR="00164222" w:rsidRDefault="004870F5">
                  <w:pPr>
                    <w:tabs>
                      <w:tab w:val="left" w:pos="2743"/>
                    </w:tabs>
                    <w:suppressAutoHyphens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АДМИНИСТРАЦИЯ</w:t>
                  </w:r>
                </w:p>
              </w:tc>
            </w:tr>
            <w:tr w:rsidR="00164222">
              <w:trPr>
                <w:trHeight w:val="247"/>
              </w:trPr>
              <w:tc>
                <w:tcPr>
                  <w:tcW w:w="3377" w:type="dxa"/>
                  <w:shd w:val="clear" w:color="auto" w:fill="auto"/>
                </w:tcPr>
                <w:p w:rsidR="00164222" w:rsidRDefault="004870F5">
                  <w:pPr>
                    <w:tabs>
                      <w:tab w:val="left" w:pos="2743"/>
                    </w:tabs>
                    <w:suppressAutoHyphens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ГУКОВО-ГНИЛУШЕВСКОГО</w:t>
                  </w:r>
                </w:p>
              </w:tc>
            </w:tr>
            <w:tr w:rsidR="00164222">
              <w:trPr>
                <w:trHeight w:val="247"/>
              </w:trPr>
              <w:tc>
                <w:tcPr>
                  <w:tcW w:w="3377" w:type="dxa"/>
                  <w:shd w:val="clear" w:color="auto" w:fill="auto"/>
                </w:tcPr>
                <w:p w:rsidR="00164222" w:rsidRDefault="004870F5">
                  <w:pPr>
                    <w:tabs>
                      <w:tab w:val="left" w:pos="2743"/>
                    </w:tabs>
                    <w:suppressAutoHyphens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СЕЛЬСКОГО ПОСЕЛЕНИЯ</w:t>
                  </w:r>
                </w:p>
              </w:tc>
            </w:tr>
            <w:tr w:rsidR="00164222">
              <w:trPr>
                <w:trHeight w:val="247"/>
              </w:trPr>
              <w:tc>
                <w:tcPr>
                  <w:tcW w:w="3377" w:type="dxa"/>
                  <w:shd w:val="clear" w:color="auto" w:fill="auto"/>
                </w:tcPr>
                <w:p w:rsidR="00164222" w:rsidRDefault="004870F5">
                  <w:pPr>
                    <w:tabs>
                      <w:tab w:val="left" w:pos="2743"/>
                    </w:tabs>
                    <w:suppressAutoHyphens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ОГРН 1056148019179</w:t>
                  </w:r>
                </w:p>
              </w:tc>
            </w:tr>
            <w:tr w:rsidR="00164222">
              <w:trPr>
                <w:trHeight w:val="247"/>
              </w:trPr>
              <w:tc>
                <w:tcPr>
                  <w:tcW w:w="3377" w:type="dxa"/>
                  <w:shd w:val="clear" w:color="auto" w:fill="auto"/>
                </w:tcPr>
                <w:p w:rsidR="00164222" w:rsidRDefault="004870F5">
                  <w:pPr>
                    <w:tabs>
                      <w:tab w:val="left" w:pos="2743"/>
                    </w:tabs>
                    <w:suppressAutoHyphens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346399  РОСТОВСКАЯ  ОБЛАСТЬ</w:t>
                  </w:r>
                </w:p>
              </w:tc>
            </w:tr>
            <w:tr w:rsidR="00164222">
              <w:trPr>
                <w:trHeight w:val="247"/>
              </w:trPr>
              <w:tc>
                <w:tcPr>
                  <w:tcW w:w="3377" w:type="dxa"/>
                  <w:shd w:val="clear" w:color="auto" w:fill="auto"/>
                </w:tcPr>
                <w:p w:rsidR="00164222" w:rsidRDefault="004870F5">
                  <w:pPr>
                    <w:tabs>
                      <w:tab w:val="left" w:pos="2743"/>
                    </w:tabs>
                    <w:suppressAutoHyphens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КРАСНОСУЛИНСКИЙ РАЙОН</w:t>
                  </w:r>
                </w:p>
              </w:tc>
            </w:tr>
            <w:tr w:rsidR="00164222">
              <w:trPr>
                <w:trHeight w:val="247"/>
              </w:trPr>
              <w:tc>
                <w:tcPr>
                  <w:tcW w:w="3377" w:type="dxa"/>
                  <w:shd w:val="clear" w:color="auto" w:fill="auto"/>
                </w:tcPr>
                <w:p w:rsidR="00164222" w:rsidRDefault="004870F5">
                  <w:pPr>
                    <w:tabs>
                      <w:tab w:val="left" w:pos="2743"/>
                    </w:tabs>
                    <w:suppressAutoHyphens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х. ГУКОВО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.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у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л. КРАСНОПАРТИЗАНСКАЯ,1</w:t>
                  </w:r>
                </w:p>
              </w:tc>
            </w:tr>
            <w:tr w:rsidR="00164222">
              <w:trPr>
                <w:cantSplit/>
                <w:trHeight w:val="325"/>
              </w:trPr>
              <w:tc>
                <w:tcPr>
                  <w:tcW w:w="3377" w:type="dxa"/>
                  <w:shd w:val="clear" w:color="auto" w:fill="auto"/>
                </w:tcPr>
                <w:p w:rsidR="00164222" w:rsidRDefault="004870F5">
                  <w:pPr>
                    <w:tabs>
                      <w:tab w:val="left" w:pos="2743"/>
                    </w:tabs>
                    <w:suppressAutoHyphens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ТЕЛ. 8-86361-5-68-56</w:t>
                  </w:r>
                </w:p>
              </w:tc>
            </w:tr>
            <w:tr w:rsidR="00164222">
              <w:trPr>
                <w:trHeight w:val="253"/>
              </w:trPr>
              <w:tc>
                <w:tcPr>
                  <w:tcW w:w="3377" w:type="dxa"/>
                  <w:shd w:val="clear" w:color="auto" w:fill="auto"/>
                </w:tcPr>
                <w:p w:rsidR="00164222" w:rsidRDefault="004870F5" w:rsidP="002E0DDA">
                  <w:pPr>
                    <w:tabs>
                      <w:tab w:val="left" w:pos="2743"/>
                    </w:tabs>
                    <w:suppressAutoHyphens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  <w:lang w:eastAsia="zh-CN"/>
                    </w:rPr>
                    <w:t xml:space="preserve">от </w:t>
                  </w:r>
                  <w:r w:rsidR="00A71419">
                    <w:rPr>
                      <w:b/>
                      <w:color w:val="000000"/>
                      <w:sz w:val="20"/>
                      <w:szCs w:val="20"/>
                      <w:lang w:val="en-US" w:eastAsia="zh-CN"/>
                    </w:rPr>
                    <w:t>2</w:t>
                  </w:r>
                  <w:r w:rsidR="002E0DDA">
                    <w:rPr>
                      <w:b/>
                      <w:color w:val="000000"/>
                      <w:sz w:val="20"/>
                      <w:szCs w:val="20"/>
                      <w:lang w:val="en-US" w:eastAsia="zh-CN"/>
                    </w:rPr>
                    <w:t>9</w:t>
                  </w:r>
                  <w:r w:rsidR="00BD4207">
                    <w:rPr>
                      <w:b/>
                      <w:color w:val="000000"/>
                      <w:sz w:val="20"/>
                      <w:szCs w:val="20"/>
                      <w:lang w:eastAsia="zh-CN"/>
                    </w:rPr>
                    <w:t>.</w:t>
                  </w:r>
                  <w:r w:rsidR="002E0DDA">
                    <w:rPr>
                      <w:b/>
                      <w:color w:val="000000"/>
                      <w:sz w:val="20"/>
                      <w:szCs w:val="20"/>
                      <w:lang w:val="en-US" w:eastAsia="zh-CN"/>
                    </w:rPr>
                    <w:t>03</w:t>
                  </w:r>
                  <w:r w:rsidR="00C7273D">
                    <w:rPr>
                      <w:b/>
                      <w:color w:val="000000"/>
                      <w:sz w:val="20"/>
                      <w:szCs w:val="20"/>
                      <w:lang w:eastAsia="zh-CN"/>
                    </w:rPr>
                    <w:t>.</w:t>
                  </w:r>
                  <w:r>
                    <w:rPr>
                      <w:b/>
                      <w:color w:val="000000"/>
                      <w:sz w:val="20"/>
                      <w:szCs w:val="20"/>
                      <w:lang w:eastAsia="zh-CN"/>
                    </w:rPr>
                    <w:t>202</w:t>
                  </w:r>
                  <w:r w:rsidR="002E0DDA">
                    <w:rPr>
                      <w:b/>
                      <w:color w:val="000000"/>
                      <w:sz w:val="20"/>
                      <w:szCs w:val="20"/>
                      <w:lang w:val="en-US" w:eastAsia="zh-CN"/>
                    </w:rPr>
                    <w:t>4</w:t>
                  </w:r>
                  <w:r>
                    <w:rPr>
                      <w:b/>
                      <w:color w:val="000000"/>
                      <w:sz w:val="20"/>
                      <w:szCs w:val="20"/>
                      <w:lang w:eastAsia="zh-CN"/>
                    </w:rPr>
                    <w:t>г.  №</w:t>
                  </w:r>
                </w:p>
              </w:tc>
            </w:tr>
            <w:tr w:rsidR="00164222" w:rsidTr="00E13124">
              <w:trPr>
                <w:trHeight w:val="410"/>
              </w:trPr>
              <w:tc>
                <w:tcPr>
                  <w:tcW w:w="3377" w:type="dxa"/>
                  <w:shd w:val="clear" w:color="auto" w:fill="auto"/>
                </w:tcPr>
                <w:p w:rsidR="00164222" w:rsidRDefault="00164222">
                  <w:pPr>
                    <w:tabs>
                      <w:tab w:val="left" w:pos="2743"/>
                    </w:tabs>
                    <w:suppressAutoHyphens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4222" w:rsidRDefault="00164222">
            <w:pPr>
              <w:rPr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auto"/>
          </w:tcPr>
          <w:p w:rsidR="00164222" w:rsidRDefault="00164222">
            <w:pPr>
              <w:jc w:val="center"/>
              <w:rPr>
                <w:sz w:val="20"/>
                <w:szCs w:val="20"/>
              </w:rPr>
            </w:pPr>
          </w:p>
          <w:p w:rsidR="00164222" w:rsidRDefault="00487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Начальнику </w:t>
            </w:r>
          </w:p>
          <w:p w:rsidR="00164222" w:rsidRDefault="004870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Финансово-экономического управления Администрации Красносулинского района</w:t>
            </w:r>
          </w:p>
          <w:p w:rsidR="00164222" w:rsidRDefault="00164222">
            <w:pPr>
              <w:jc w:val="center"/>
              <w:rPr>
                <w:sz w:val="28"/>
                <w:szCs w:val="28"/>
              </w:rPr>
            </w:pPr>
          </w:p>
          <w:p w:rsidR="00164222" w:rsidRPr="00A71419" w:rsidRDefault="00A7141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Н.В.Лазуренко</w:t>
            </w:r>
            <w:proofErr w:type="spellEnd"/>
          </w:p>
          <w:p w:rsidR="00164222" w:rsidRDefault="00164222">
            <w:pPr>
              <w:jc w:val="center"/>
              <w:rPr>
                <w:sz w:val="20"/>
                <w:szCs w:val="20"/>
              </w:rPr>
            </w:pPr>
          </w:p>
        </w:tc>
      </w:tr>
    </w:tbl>
    <w:p w:rsidR="009029AC" w:rsidRPr="00C7273D" w:rsidRDefault="009029AC">
      <w:pPr>
        <w:spacing w:line="360" w:lineRule="auto"/>
        <w:jc w:val="center"/>
        <w:rPr>
          <w:sz w:val="28"/>
          <w:szCs w:val="28"/>
        </w:rPr>
      </w:pPr>
    </w:p>
    <w:p w:rsidR="00164222" w:rsidRDefault="004870F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Уважаемая </w:t>
      </w:r>
      <w:r w:rsidR="00A71419">
        <w:rPr>
          <w:sz w:val="28"/>
          <w:szCs w:val="28"/>
        </w:rPr>
        <w:t>Наталья Валентиновна</w:t>
      </w:r>
      <w:r>
        <w:rPr>
          <w:sz w:val="28"/>
          <w:szCs w:val="28"/>
        </w:rPr>
        <w:t>!</w:t>
      </w:r>
    </w:p>
    <w:p w:rsidR="0015102B" w:rsidRPr="00711E05" w:rsidRDefault="0015102B" w:rsidP="0015102B">
      <w:pPr>
        <w:pStyle w:val="a9"/>
        <w:spacing w:line="360" w:lineRule="auto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Администрация Гуково-Гнилушевского сельского поселения Красносулинского района в соответствии с п.2.1.4 Соглашения о мерах по социально-экономическому развитию и оздоровлению муниципальных финансов</w:t>
      </w:r>
      <w:r w:rsidRPr="00176B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направляет     решение Собрания депутатов Гуково-Гнилушевского сельского поселения от 29.03.2024 №_107_ «О внесение изменений в решение Собрания депутатов Гуково-Гнилушевского сельского поселения от </w:t>
      </w:r>
      <w:r w:rsidRPr="00BC05A0">
        <w:rPr>
          <w:sz w:val="28"/>
          <w:szCs w:val="28"/>
        </w:rPr>
        <w:t>2</w:t>
      </w:r>
      <w:r w:rsidRPr="004F267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2A1C72">
        <w:rPr>
          <w:sz w:val="28"/>
          <w:szCs w:val="28"/>
        </w:rPr>
        <w:t>12</w:t>
      </w:r>
      <w:r>
        <w:rPr>
          <w:sz w:val="28"/>
          <w:szCs w:val="28"/>
        </w:rPr>
        <w:t>.202</w:t>
      </w:r>
      <w:r w:rsidRPr="004F2671">
        <w:rPr>
          <w:sz w:val="28"/>
          <w:szCs w:val="28"/>
        </w:rPr>
        <w:t>3</w:t>
      </w:r>
      <w:r>
        <w:rPr>
          <w:sz w:val="28"/>
          <w:szCs w:val="28"/>
        </w:rPr>
        <w:t>г №</w:t>
      </w:r>
      <w:r w:rsidRPr="004F2671">
        <w:rPr>
          <w:sz w:val="28"/>
          <w:szCs w:val="28"/>
        </w:rPr>
        <w:t>92</w:t>
      </w:r>
      <w:r w:rsidRPr="005628F5">
        <w:rPr>
          <w:sz w:val="28"/>
          <w:szCs w:val="28"/>
        </w:rPr>
        <w:t xml:space="preserve"> </w:t>
      </w:r>
      <w:r>
        <w:rPr>
          <w:sz w:val="28"/>
          <w:szCs w:val="28"/>
        </w:rPr>
        <w:t>«О бюджете Гуково-Гнилушевского сельского поселения Красносулинского района на 202</w:t>
      </w:r>
      <w:r w:rsidRPr="004F2671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Pr="004F2671">
        <w:rPr>
          <w:sz w:val="28"/>
          <w:szCs w:val="28"/>
        </w:rPr>
        <w:t>5</w:t>
      </w:r>
      <w:proofErr w:type="gramEnd"/>
      <w:r>
        <w:rPr>
          <w:sz w:val="28"/>
          <w:szCs w:val="28"/>
        </w:rPr>
        <w:t xml:space="preserve"> и 202</w:t>
      </w:r>
      <w:r w:rsidRPr="004F2671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годов».</w:t>
      </w:r>
    </w:p>
    <w:p w:rsidR="00164222" w:rsidRDefault="00164222">
      <w:pPr>
        <w:rPr>
          <w:sz w:val="28"/>
          <w:szCs w:val="28"/>
        </w:rPr>
      </w:pPr>
    </w:p>
    <w:p w:rsidR="00164222" w:rsidRDefault="00FF1FBA">
      <w:r>
        <w:rPr>
          <w:sz w:val="28"/>
          <w:szCs w:val="28"/>
        </w:rPr>
        <w:t>Глава</w:t>
      </w:r>
      <w:r w:rsidR="002B4391">
        <w:rPr>
          <w:sz w:val="28"/>
          <w:szCs w:val="28"/>
        </w:rPr>
        <w:t xml:space="preserve"> </w:t>
      </w:r>
      <w:r w:rsidR="004870F5">
        <w:rPr>
          <w:sz w:val="28"/>
          <w:szCs w:val="28"/>
        </w:rPr>
        <w:t xml:space="preserve">Администрации </w:t>
      </w:r>
    </w:p>
    <w:p w:rsidR="00164222" w:rsidRDefault="004870F5">
      <w:pPr>
        <w:tabs>
          <w:tab w:val="left" w:pos="5520"/>
        </w:tabs>
        <w:rPr>
          <w:sz w:val="28"/>
          <w:szCs w:val="28"/>
        </w:rPr>
      </w:pPr>
      <w:r>
        <w:rPr>
          <w:sz w:val="28"/>
          <w:szCs w:val="28"/>
        </w:rPr>
        <w:t>Гуково-Гнилушевского сельского поселения</w:t>
      </w:r>
      <w:r>
        <w:rPr>
          <w:sz w:val="28"/>
          <w:szCs w:val="28"/>
        </w:rPr>
        <w:tab/>
        <w:t xml:space="preserve">                        </w:t>
      </w:r>
      <w:r w:rsidR="00FF1FBA">
        <w:rPr>
          <w:sz w:val="28"/>
          <w:szCs w:val="28"/>
        </w:rPr>
        <w:t>С.В.Филенко</w:t>
      </w:r>
    </w:p>
    <w:p w:rsidR="00AB72D3" w:rsidRDefault="00AB72D3">
      <w:pPr>
        <w:tabs>
          <w:tab w:val="left" w:pos="5520"/>
        </w:tabs>
        <w:rPr>
          <w:sz w:val="28"/>
          <w:szCs w:val="28"/>
        </w:rPr>
      </w:pPr>
    </w:p>
    <w:p w:rsidR="00BC1106" w:rsidRDefault="00BC1106">
      <w:pPr>
        <w:tabs>
          <w:tab w:val="left" w:pos="5520"/>
        </w:tabs>
        <w:rPr>
          <w:sz w:val="28"/>
          <w:szCs w:val="28"/>
        </w:rPr>
      </w:pPr>
      <w:bookmarkStart w:id="0" w:name="_GoBack"/>
      <w:bookmarkEnd w:id="0"/>
    </w:p>
    <w:p w:rsidR="00BC1106" w:rsidRDefault="00BC1106">
      <w:pPr>
        <w:tabs>
          <w:tab w:val="left" w:pos="5520"/>
        </w:tabs>
        <w:rPr>
          <w:sz w:val="28"/>
          <w:szCs w:val="28"/>
        </w:rPr>
      </w:pPr>
    </w:p>
    <w:p w:rsidR="00AB72D3" w:rsidRDefault="00AB72D3">
      <w:pPr>
        <w:tabs>
          <w:tab w:val="left" w:pos="5520"/>
        </w:tabs>
        <w:rPr>
          <w:sz w:val="28"/>
          <w:szCs w:val="28"/>
        </w:rPr>
      </w:pPr>
    </w:p>
    <w:p w:rsidR="00AB72D3" w:rsidRPr="00AB72D3" w:rsidRDefault="00AB72D3">
      <w:pPr>
        <w:tabs>
          <w:tab w:val="left" w:pos="5520"/>
        </w:tabs>
        <w:rPr>
          <w:sz w:val="16"/>
          <w:szCs w:val="16"/>
        </w:rPr>
      </w:pPr>
      <w:r w:rsidRPr="00AB72D3">
        <w:rPr>
          <w:sz w:val="16"/>
          <w:szCs w:val="16"/>
        </w:rPr>
        <w:t>Исполнитель:</w:t>
      </w:r>
    </w:p>
    <w:p w:rsidR="00AB72D3" w:rsidRPr="00AB72D3" w:rsidRDefault="00AB72D3">
      <w:pPr>
        <w:tabs>
          <w:tab w:val="left" w:pos="5520"/>
        </w:tabs>
        <w:rPr>
          <w:sz w:val="16"/>
          <w:szCs w:val="16"/>
        </w:rPr>
      </w:pPr>
      <w:r w:rsidRPr="00AB72D3">
        <w:rPr>
          <w:sz w:val="16"/>
          <w:szCs w:val="16"/>
        </w:rPr>
        <w:t>Салькова Ирина Николаевна</w:t>
      </w:r>
    </w:p>
    <w:p w:rsidR="00164222" w:rsidRDefault="00AB72D3" w:rsidP="00AB72D3">
      <w:pPr>
        <w:tabs>
          <w:tab w:val="left" w:pos="5520"/>
        </w:tabs>
      </w:pPr>
      <w:r w:rsidRPr="00AB72D3">
        <w:rPr>
          <w:sz w:val="16"/>
          <w:szCs w:val="16"/>
        </w:rPr>
        <w:t>(86361)5-68-56</w:t>
      </w:r>
    </w:p>
    <w:sectPr w:rsidR="00164222" w:rsidSect="00035CBC">
      <w:pgSz w:w="11906" w:h="16838"/>
      <w:pgMar w:top="1134" w:right="850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222"/>
    <w:rsid w:val="00035CBC"/>
    <w:rsid w:val="000F79B5"/>
    <w:rsid w:val="0015102B"/>
    <w:rsid w:val="00164222"/>
    <w:rsid w:val="00224934"/>
    <w:rsid w:val="002B4391"/>
    <w:rsid w:val="002E0DDA"/>
    <w:rsid w:val="004870F5"/>
    <w:rsid w:val="006C0B1B"/>
    <w:rsid w:val="00881900"/>
    <w:rsid w:val="008E704B"/>
    <w:rsid w:val="009029AC"/>
    <w:rsid w:val="00A11A6C"/>
    <w:rsid w:val="00A71419"/>
    <w:rsid w:val="00A96AB9"/>
    <w:rsid w:val="00AB72D3"/>
    <w:rsid w:val="00BC1106"/>
    <w:rsid w:val="00BD4207"/>
    <w:rsid w:val="00BF7DC0"/>
    <w:rsid w:val="00C7273D"/>
    <w:rsid w:val="00D14A50"/>
    <w:rsid w:val="00E11455"/>
    <w:rsid w:val="00E13124"/>
    <w:rsid w:val="00ED06C3"/>
    <w:rsid w:val="00F63CA9"/>
    <w:rsid w:val="00F71099"/>
    <w:rsid w:val="00FA1F47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21AB"/>
    <w:rPr>
      <w:color w:val="00000A"/>
      <w:sz w:val="24"/>
      <w:szCs w:val="24"/>
    </w:rPr>
  </w:style>
  <w:style w:type="paragraph" w:styleId="6">
    <w:name w:val="heading 6"/>
    <w:basedOn w:val="a"/>
    <w:qFormat/>
    <w:rsid w:val="00AA21AB"/>
    <w:pPr>
      <w:keepNext/>
      <w:ind w:firstLine="567"/>
      <w:jc w:val="center"/>
      <w:outlineLvl w:val="5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sid w:val="00FF417A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Normal (Web)"/>
    <w:basedOn w:val="a"/>
    <w:unhideWhenUsed/>
    <w:qFormat/>
    <w:rsid w:val="00AE687F"/>
    <w:pPr>
      <w:spacing w:beforeAutospacing="1" w:afterAutospacing="1"/>
    </w:pPr>
  </w:style>
  <w:style w:type="paragraph" w:styleId="aa">
    <w:name w:val="No Spacing"/>
    <w:uiPriority w:val="1"/>
    <w:qFormat/>
    <w:rsid w:val="00BA0F3D"/>
    <w:rPr>
      <w:rFonts w:ascii="Calibri" w:eastAsia="Calibri" w:hAnsi="Calibri"/>
      <w:color w:val="00000A"/>
      <w:sz w:val="22"/>
      <w:szCs w:val="22"/>
      <w:lang w:eastAsia="en-US"/>
    </w:rPr>
  </w:style>
  <w:style w:type="paragraph" w:styleId="ab">
    <w:name w:val="Balloon Text"/>
    <w:basedOn w:val="a"/>
    <w:qFormat/>
    <w:rsid w:val="00FF417A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AA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21AB"/>
    <w:rPr>
      <w:color w:val="00000A"/>
      <w:sz w:val="24"/>
      <w:szCs w:val="24"/>
    </w:rPr>
  </w:style>
  <w:style w:type="paragraph" w:styleId="6">
    <w:name w:val="heading 6"/>
    <w:basedOn w:val="a"/>
    <w:qFormat/>
    <w:rsid w:val="00AA21AB"/>
    <w:pPr>
      <w:keepNext/>
      <w:ind w:firstLine="567"/>
      <w:jc w:val="center"/>
      <w:outlineLvl w:val="5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sid w:val="00FF417A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Normal (Web)"/>
    <w:basedOn w:val="a"/>
    <w:unhideWhenUsed/>
    <w:qFormat/>
    <w:rsid w:val="00AE687F"/>
    <w:pPr>
      <w:spacing w:beforeAutospacing="1" w:afterAutospacing="1"/>
    </w:pPr>
  </w:style>
  <w:style w:type="paragraph" w:styleId="aa">
    <w:name w:val="No Spacing"/>
    <w:uiPriority w:val="1"/>
    <w:qFormat/>
    <w:rsid w:val="00BA0F3D"/>
    <w:rPr>
      <w:rFonts w:ascii="Calibri" w:eastAsia="Calibri" w:hAnsi="Calibri"/>
      <w:color w:val="00000A"/>
      <w:sz w:val="22"/>
      <w:szCs w:val="22"/>
      <w:lang w:eastAsia="en-US"/>
    </w:rPr>
  </w:style>
  <w:style w:type="paragraph" w:styleId="ab">
    <w:name w:val="Balloon Text"/>
    <w:basedOn w:val="a"/>
    <w:qFormat/>
    <w:rsid w:val="00FF417A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AA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D69EA-F074-4879-BABB-24163A34C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Ковалёвского сельсовета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Ковалёвский сельсовет</dc:creator>
  <dc:description/>
  <cp:lastModifiedBy>Пользователь</cp:lastModifiedBy>
  <cp:revision>90</cp:revision>
  <cp:lastPrinted>2024-03-28T10:09:00Z</cp:lastPrinted>
  <dcterms:created xsi:type="dcterms:W3CDTF">2019-05-30T11:26:00Z</dcterms:created>
  <dcterms:modified xsi:type="dcterms:W3CDTF">2024-03-28T10:09:00Z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Ковалёвского сельсовета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